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B7B8" w14:textId="05CA9F68" w:rsidR="00491A92" w:rsidRDefault="002E357A">
      <w:pPr>
        <w:rPr>
          <w:b/>
          <w:bCs/>
        </w:rPr>
      </w:pPr>
      <w:r w:rsidRPr="005B586C">
        <w:rPr>
          <w:b/>
          <w:bCs/>
        </w:rPr>
        <w:t>You have two options for this project:</w:t>
      </w:r>
    </w:p>
    <w:p w14:paraId="495203CA" w14:textId="77777777" w:rsidR="005B586C" w:rsidRPr="00B47026" w:rsidRDefault="005B586C">
      <w:pPr>
        <w:rPr>
          <w:b/>
          <w:bCs/>
          <w:sz w:val="12"/>
          <w:szCs w:val="12"/>
        </w:rPr>
      </w:pPr>
    </w:p>
    <w:p w14:paraId="14D69C5A" w14:textId="50B709F5" w:rsidR="002E357A" w:rsidRDefault="002E357A" w:rsidP="002E357A">
      <w:pPr>
        <w:pStyle w:val="ListParagraph"/>
        <w:numPr>
          <w:ilvl w:val="0"/>
          <w:numId w:val="1"/>
        </w:numPr>
      </w:pPr>
      <w:r>
        <w:t>Remodel an existing room in your home</w:t>
      </w:r>
      <w:r w:rsidR="005B586C">
        <w:t>.</w:t>
      </w:r>
    </w:p>
    <w:p w14:paraId="1905D519" w14:textId="576E6B34" w:rsidR="005B586C" w:rsidRDefault="005B586C" w:rsidP="005B586C">
      <w:pPr>
        <w:pStyle w:val="ListParagraph"/>
        <w:ind w:left="1440"/>
      </w:pPr>
      <w:r>
        <w:t>For this option, measure an existing room in your home.</w:t>
      </w:r>
    </w:p>
    <w:p w14:paraId="42139F14" w14:textId="77777777" w:rsidR="005B586C" w:rsidRPr="005B586C" w:rsidRDefault="005B586C" w:rsidP="005B586C">
      <w:pPr>
        <w:pStyle w:val="ListParagraph"/>
        <w:ind w:left="1440"/>
        <w:rPr>
          <w:sz w:val="12"/>
          <w:szCs w:val="12"/>
        </w:rPr>
      </w:pPr>
    </w:p>
    <w:p w14:paraId="68351AA7" w14:textId="7DC55296" w:rsidR="002E357A" w:rsidRDefault="002E357A" w:rsidP="002E357A">
      <w:pPr>
        <w:pStyle w:val="ListParagraph"/>
        <w:numPr>
          <w:ilvl w:val="0"/>
          <w:numId w:val="1"/>
        </w:numPr>
      </w:pPr>
      <w:r>
        <w:t>Create your dream room (bedroom, kitchen, media room, etc.)</w:t>
      </w:r>
    </w:p>
    <w:p w14:paraId="15FE4167" w14:textId="67E2B8AC" w:rsidR="005B586C" w:rsidRDefault="005B586C" w:rsidP="005B586C">
      <w:pPr>
        <w:pStyle w:val="ListParagraph"/>
        <w:ind w:left="1440"/>
      </w:pPr>
      <w:r>
        <w:t>For this option, you may create your own dimensions for the room.</w:t>
      </w:r>
    </w:p>
    <w:p w14:paraId="0843AE56" w14:textId="77777777" w:rsidR="00B47026" w:rsidRDefault="00B47026" w:rsidP="002E357A">
      <w:pPr>
        <w:rPr>
          <w:b/>
          <w:bCs/>
        </w:rPr>
      </w:pPr>
    </w:p>
    <w:p w14:paraId="3B3DA0C8" w14:textId="07349BA5" w:rsidR="002E357A" w:rsidRPr="00B47026" w:rsidRDefault="00B47026" w:rsidP="002E357A">
      <w:pPr>
        <w:rPr>
          <w:b/>
          <w:bCs/>
        </w:rPr>
      </w:pPr>
      <w:r w:rsidRPr="00B47026">
        <w:rPr>
          <w:b/>
          <w:bCs/>
        </w:rPr>
        <w:t>Items you will need for this project:</w:t>
      </w:r>
    </w:p>
    <w:p w14:paraId="538AB247" w14:textId="069FF489" w:rsidR="00B47026" w:rsidRDefault="001962F7" w:rsidP="00B47026">
      <w:pPr>
        <w:pStyle w:val="ListParagraph"/>
        <w:numPr>
          <w:ilvl w:val="0"/>
          <w:numId w:val="2"/>
        </w:numPr>
      </w:pPr>
      <w:r>
        <w:t>p</w:t>
      </w:r>
      <w:r w:rsidR="00B47026">
        <w:t>aper</w:t>
      </w:r>
      <w:r w:rsidR="00A55584">
        <w:t xml:space="preserve"> and pencil</w:t>
      </w:r>
    </w:p>
    <w:p w14:paraId="1BC0F40B" w14:textId="46961872" w:rsidR="00B47026" w:rsidRDefault="00B47026" w:rsidP="00B47026">
      <w:pPr>
        <w:pStyle w:val="ListParagraph"/>
        <w:numPr>
          <w:ilvl w:val="0"/>
          <w:numId w:val="2"/>
        </w:numPr>
      </w:pPr>
      <w:r>
        <w:t>ruler</w:t>
      </w:r>
    </w:p>
    <w:p w14:paraId="0E93CDF1" w14:textId="4ED99B92" w:rsidR="005B586C" w:rsidRDefault="005B586C" w:rsidP="002E357A"/>
    <w:p w14:paraId="0D3205AF" w14:textId="20148425" w:rsidR="00B47026" w:rsidRPr="00B47026" w:rsidRDefault="00B47026" w:rsidP="002E357A">
      <w:pPr>
        <w:rPr>
          <w:b/>
          <w:bCs/>
        </w:rPr>
      </w:pPr>
      <w:r w:rsidRPr="00B47026">
        <w:rPr>
          <w:b/>
          <w:bCs/>
        </w:rPr>
        <w:t>Directions:</w:t>
      </w:r>
    </w:p>
    <w:p w14:paraId="29D06C6A" w14:textId="4143FC5D" w:rsidR="002E357A" w:rsidRDefault="002E357A" w:rsidP="00B47026">
      <w:pPr>
        <w:pStyle w:val="ListParagraph"/>
        <w:numPr>
          <w:ilvl w:val="0"/>
          <w:numId w:val="3"/>
        </w:numPr>
      </w:pPr>
      <w:r>
        <w:t xml:space="preserve">Choose an architectural scale from the video and use that scale to draw the perimeter of </w:t>
      </w:r>
      <w:r w:rsidR="00B47026">
        <w:t>your</w:t>
      </w:r>
      <w:r>
        <w:t xml:space="preserve"> room.</w:t>
      </w:r>
      <w:r w:rsidR="00C4052F">
        <w:t xml:space="preserve">  Be sure to include a key or legend on your drawing indicating your scale</w:t>
      </w:r>
      <w:r w:rsidR="00B47026">
        <w:t>.  Be sure to include a title describing what type of room your are designing.</w:t>
      </w:r>
    </w:p>
    <w:p w14:paraId="3D9500F8" w14:textId="77777777" w:rsidR="005B586C" w:rsidRDefault="002E357A" w:rsidP="00B47026">
      <w:pPr>
        <w:pStyle w:val="ListParagraph"/>
        <w:numPr>
          <w:ilvl w:val="0"/>
          <w:numId w:val="3"/>
        </w:numPr>
      </w:pPr>
      <w:r>
        <w:t>Decide what furniture and appliances you want in your room.  Use websites like Lowes.com, Ashleyfurniture.com,</w:t>
      </w:r>
      <w:r w:rsidR="00C4052F">
        <w:t xml:space="preserve"> Target.com,</w:t>
      </w:r>
      <w:r>
        <w:t xml:space="preserve"> etc.  to choose your pieces.  Make sure to look at the sizes of the items you choose </w:t>
      </w:r>
      <w:r w:rsidR="005B586C">
        <w:t>and</w:t>
      </w:r>
      <w:r>
        <w:t xml:space="preserve"> make sure that they will fit in your room.  </w:t>
      </w:r>
    </w:p>
    <w:p w14:paraId="2B8718E7" w14:textId="793BE35D" w:rsidR="002E357A" w:rsidRDefault="002E357A" w:rsidP="00B47026">
      <w:pPr>
        <w:pStyle w:val="ListParagraph"/>
        <w:numPr>
          <w:ilvl w:val="1"/>
          <w:numId w:val="3"/>
        </w:numPr>
      </w:pPr>
      <w:r>
        <w:t>Tip</w:t>
      </w:r>
      <w:r w:rsidR="005B586C">
        <w:t xml:space="preserve"> 1</w:t>
      </w:r>
      <w:r>
        <w:t xml:space="preserve">: </w:t>
      </w:r>
      <w:r w:rsidR="005B586C">
        <w:t>D</w:t>
      </w:r>
      <w:r>
        <w:t xml:space="preserve">raw your furniture and appliances to scale on a separate sheet of paper and cut them out.  This way you can easily rearrange </w:t>
      </w:r>
      <w:r w:rsidR="005B586C">
        <w:t>the</w:t>
      </w:r>
      <w:r>
        <w:t xml:space="preserve"> cuts-outs in your room to decide where you want them.</w:t>
      </w:r>
    </w:p>
    <w:p w14:paraId="4F2F142F" w14:textId="5E200C6D" w:rsidR="005B586C" w:rsidRDefault="005B586C" w:rsidP="00B47026">
      <w:pPr>
        <w:pStyle w:val="ListParagraph"/>
        <w:numPr>
          <w:ilvl w:val="1"/>
          <w:numId w:val="3"/>
        </w:numPr>
      </w:pPr>
      <w:r>
        <w:t xml:space="preserve">Tip 2: Measure the actual distances between various objects you already have in your home (ex. How close is the couch to the tv?  How much space do you have between your bed and your dresser or desk?)  Make sure the distances between objects in your model are reasonable.  Two feet of space may look like a lot of room on your </w:t>
      </w:r>
      <w:r w:rsidR="001962F7">
        <w:t>model but</w:t>
      </w:r>
      <w:r>
        <w:t xml:space="preserve"> test it out in real life and see if that is actually enough for you to feel </w:t>
      </w:r>
      <w:r w:rsidR="00B47026">
        <w:t>comfortable</w:t>
      </w:r>
      <w:r>
        <w:t>.</w:t>
      </w:r>
    </w:p>
    <w:p w14:paraId="526104B8" w14:textId="21D67804" w:rsidR="00C4052F" w:rsidRDefault="002E357A" w:rsidP="00B47026">
      <w:pPr>
        <w:pStyle w:val="ListParagraph"/>
        <w:numPr>
          <w:ilvl w:val="0"/>
          <w:numId w:val="3"/>
        </w:numPr>
      </w:pPr>
      <w:r>
        <w:t xml:space="preserve">Keep a </w:t>
      </w:r>
      <w:r w:rsidR="00C4052F">
        <w:t>spreadsheet</w:t>
      </w:r>
      <w:r>
        <w:t xml:space="preserve"> of</w:t>
      </w:r>
      <w:r w:rsidR="00C4052F">
        <w:t xml:space="preserve"> the items you are “purchasing” and</w:t>
      </w:r>
      <w:r>
        <w:t xml:space="preserve"> how much you will spend on your remodel.</w:t>
      </w:r>
      <w:r w:rsidR="00C4052F" w:rsidRPr="00C4052F">
        <w:t xml:space="preserve"> </w:t>
      </w:r>
    </w:p>
    <w:p w14:paraId="0C7C7BE8" w14:textId="78B8534F" w:rsidR="00C4052F" w:rsidRDefault="00C4052F" w:rsidP="00C4052F">
      <w:pPr>
        <w:ind w:left="720" w:firstLine="720"/>
      </w:pPr>
      <w:r>
        <w:t xml:space="preserve">Ex. </w:t>
      </w:r>
    </w:p>
    <w:tbl>
      <w:tblPr>
        <w:tblStyle w:val="TableGrid"/>
        <w:tblW w:w="0" w:type="auto"/>
        <w:tblInd w:w="1975" w:type="dxa"/>
        <w:tblLook w:val="04A0" w:firstRow="1" w:lastRow="0" w:firstColumn="1" w:lastColumn="0" w:noHBand="0" w:noVBand="1"/>
      </w:tblPr>
      <w:tblGrid>
        <w:gridCol w:w="1843"/>
        <w:gridCol w:w="1844"/>
        <w:gridCol w:w="1844"/>
      </w:tblGrid>
      <w:tr w:rsidR="00C4052F" w14:paraId="412F021C" w14:textId="77777777" w:rsidTr="00FB40F6">
        <w:tc>
          <w:tcPr>
            <w:tcW w:w="1843" w:type="dxa"/>
          </w:tcPr>
          <w:p w14:paraId="1EAA3A3E" w14:textId="79C07EA3" w:rsidR="00C4052F" w:rsidRDefault="005B586C" w:rsidP="00FB40F6">
            <w:r>
              <w:t>I</w:t>
            </w:r>
            <w:r w:rsidR="00C4052F">
              <w:t>tem</w:t>
            </w:r>
          </w:p>
        </w:tc>
        <w:tc>
          <w:tcPr>
            <w:tcW w:w="1844" w:type="dxa"/>
          </w:tcPr>
          <w:p w14:paraId="03891087" w14:textId="3E09563D" w:rsidR="00C4052F" w:rsidRDefault="005B586C" w:rsidP="00FB40F6">
            <w:r>
              <w:t>S</w:t>
            </w:r>
            <w:r w:rsidR="00C4052F">
              <w:t>ize</w:t>
            </w:r>
          </w:p>
        </w:tc>
        <w:tc>
          <w:tcPr>
            <w:tcW w:w="1844" w:type="dxa"/>
          </w:tcPr>
          <w:p w14:paraId="3C4BC0C4" w14:textId="77EFD06C" w:rsidR="00C4052F" w:rsidRDefault="005B586C" w:rsidP="00FB40F6">
            <w:r>
              <w:t>P</w:t>
            </w:r>
            <w:r w:rsidR="00C4052F">
              <w:t>rice</w:t>
            </w:r>
          </w:p>
        </w:tc>
      </w:tr>
      <w:tr w:rsidR="00C4052F" w14:paraId="0EC6D955" w14:textId="77777777" w:rsidTr="00FB40F6">
        <w:tc>
          <w:tcPr>
            <w:tcW w:w="1843" w:type="dxa"/>
          </w:tcPr>
          <w:p w14:paraId="4370BD05" w14:textId="77777777" w:rsidR="00C4052F" w:rsidRDefault="00C4052F" w:rsidP="00FB40F6">
            <w:r>
              <w:t>Couch</w:t>
            </w:r>
          </w:p>
        </w:tc>
        <w:tc>
          <w:tcPr>
            <w:tcW w:w="1844" w:type="dxa"/>
          </w:tcPr>
          <w:p w14:paraId="57104248" w14:textId="77777777" w:rsidR="00C4052F" w:rsidRDefault="00C4052F" w:rsidP="00FB40F6">
            <w:r>
              <w:rPr>
                <w:rFonts w:ascii="Arial" w:hAnsi="Arial" w:cs="Arial"/>
                <w:color w:val="221924"/>
                <w:shd w:val="clear" w:color="auto" w:fill="FFFFFF"/>
              </w:rPr>
              <w:t>15'' H x 66.1'' W x 37.6'' D</w:t>
            </w:r>
          </w:p>
        </w:tc>
        <w:tc>
          <w:tcPr>
            <w:tcW w:w="1844" w:type="dxa"/>
          </w:tcPr>
          <w:p w14:paraId="25CB995A" w14:textId="77777777" w:rsidR="00C4052F" w:rsidRDefault="00C4052F" w:rsidP="00FB40F6">
            <w:r>
              <w:t>$155.99</w:t>
            </w:r>
          </w:p>
        </w:tc>
      </w:tr>
      <w:tr w:rsidR="00C4052F" w14:paraId="7C78099E" w14:textId="77777777" w:rsidTr="00FB40F6">
        <w:tc>
          <w:tcPr>
            <w:tcW w:w="1843" w:type="dxa"/>
          </w:tcPr>
          <w:p w14:paraId="7D8C37DD" w14:textId="77777777" w:rsidR="00C4052F" w:rsidRDefault="00C4052F" w:rsidP="00FB40F6">
            <w:r>
              <w:t>Lamp</w:t>
            </w:r>
          </w:p>
        </w:tc>
        <w:tc>
          <w:tcPr>
            <w:tcW w:w="1844" w:type="dxa"/>
          </w:tcPr>
          <w:p w14:paraId="07481D03" w14:textId="77777777" w:rsidR="00C4052F" w:rsidRDefault="00C4052F" w:rsidP="00FB40F6">
            <w:pPr>
              <w:rPr>
                <w:rFonts w:ascii="Arial" w:hAnsi="Arial" w:cs="Arial"/>
                <w:color w:val="221924"/>
                <w:shd w:val="clear" w:color="auto" w:fill="FFFFFF"/>
              </w:rPr>
            </w:pPr>
            <w:r>
              <w:rPr>
                <w:rFonts w:ascii="Helvetica" w:hAnsi="Helvetica" w:cs="Helvetica"/>
                <w:color w:val="333333"/>
                <w:sz w:val="21"/>
                <w:szCs w:val="21"/>
                <w:shd w:val="clear" w:color="auto" w:fill="FFFFFF"/>
              </w:rPr>
              <w:t>60.0 inches (H) x 16.0 inches (W) x 17.5 inches (D)</w:t>
            </w:r>
          </w:p>
        </w:tc>
        <w:tc>
          <w:tcPr>
            <w:tcW w:w="1844" w:type="dxa"/>
          </w:tcPr>
          <w:p w14:paraId="748DBC27" w14:textId="77777777" w:rsidR="00C4052F" w:rsidRDefault="00C4052F" w:rsidP="00FB40F6">
            <w:r>
              <w:t>$99.99</w:t>
            </w:r>
          </w:p>
        </w:tc>
      </w:tr>
      <w:tr w:rsidR="005B586C" w14:paraId="0E3057BE" w14:textId="77777777" w:rsidTr="00FB40F6">
        <w:tc>
          <w:tcPr>
            <w:tcW w:w="1843" w:type="dxa"/>
          </w:tcPr>
          <w:p w14:paraId="0C1D9B93" w14:textId="77777777" w:rsidR="005B586C" w:rsidRDefault="005B586C" w:rsidP="00FB40F6"/>
        </w:tc>
        <w:tc>
          <w:tcPr>
            <w:tcW w:w="1844" w:type="dxa"/>
          </w:tcPr>
          <w:p w14:paraId="66E60DD9" w14:textId="77777777" w:rsidR="005B586C" w:rsidRDefault="005B586C" w:rsidP="00FB40F6">
            <w:pPr>
              <w:rPr>
                <w:rFonts w:ascii="Helvetica" w:hAnsi="Helvetica" w:cs="Helvetica"/>
                <w:color w:val="333333"/>
                <w:sz w:val="21"/>
                <w:szCs w:val="21"/>
                <w:shd w:val="clear" w:color="auto" w:fill="FFFFFF"/>
              </w:rPr>
            </w:pPr>
          </w:p>
        </w:tc>
        <w:tc>
          <w:tcPr>
            <w:tcW w:w="1844" w:type="dxa"/>
          </w:tcPr>
          <w:p w14:paraId="22AE278F" w14:textId="0A0FA55B" w:rsidR="005B586C" w:rsidRDefault="005B586C" w:rsidP="00FB40F6">
            <w:r>
              <w:t>Total: $255.98</w:t>
            </w:r>
          </w:p>
        </w:tc>
      </w:tr>
    </w:tbl>
    <w:p w14:paraId="3A7411CA" w14:textId="4ABBC513" w:rsidR="002E357A" w:rsidRDefault="002E357A" w:rsidP="00C4052F">
      <w:pPr>
        <w:pStyle w:val="ListParagraph"/>
      </w:pPr>
    </w:p>
    <w:p w14:paraId="20844012" w14:textId="60A68EE4" w:rsidR="00C4052F" w:rsidRDefault="00C4052F" w:rsidP="00B47026">
      <w:pPr>
        <w:pStyle w:val="ListParagraph"/>
        <w:numPr>
          <w:ilvl w:val="0"/>
          <w:numId w:val="3"/>
        </w:numPr>
      </w:pPr>
      <w:r>
        <w:t>Choose a paint color and determine how much paint you will need.  Consider that the typical ceiling height is 8</w:t>
      </w:r>
      <w:r w:rsidR="005B586C">
        <w:t xml:space="preserve"> or 9</w:t>
      </w:r>
      <w:r>
        <w:t xml:space="preserve"> ft and that you will need two coats of paint for each wall and two coats of paint for the ceiling.  Be sure to include the cost of paint in your spreadsheet and total.</w:t>
      </w:r>
      <w:r w:rsidR="00B47026">
        <w:t xml:space="preserve"> Again, use sites like lowes.com, target.com, etc. to choose your paint.</w:t>
      </w:r>
    </w:p>
    <w:p w14:paraId="7B8CC673" w14:textId="4174E683" w:rsidR="00B47026" w:rsidRDefault="00B47026" w:rsidP="00B47026">
      <w:pPr>
        <w:pStyle w:val="ListParagraph"/>
        <w:numPr>
          <w:ilvl w:val="0"/>
          <w:numId w:val="3"/>
        </w:numPr>
      </w:pPr>
      <w:r>
        <w:t>Use a scanner or Microsoft lens to create a digital copy of your scale drawing and your cost spreadsheet.  Upload your submission (or email it to me, if the submit feature on the website is not functioning)</w:t>
      </w:r>
    </w:p>
    <w:p w14:paraId="3CBC1904" w14:textId="0142FA6B" w:rsidR="00A55584" w:rsidRDefault="00A55584" w:rsidP="00B47026">
      <w:pPr>
        <w:pStyle w:val="ListParagraph"/>
        <w:numPr>
          <w:ilvl w:val="0"/>
          <w:numId w:val="3"/>
        </w:numPr>
      </w:pPr>
      <w:r>
        <w:t>Be creative and have fun!</w:t>
      </w:r>
      <w:bookmarkStart w:id="0" w:name="_GoBack"/>
      <w:bookmarkEnd w:id="0"/>
    </w:p>
    <w:p w14:paraId="069B5441" w14:textId="7E37E65B" w:rsidR="00C4052F" w:rsidRDefault="00C4052F" w:rsidP="001962F7"/>
    <w:sectPr w:rsidR="00C405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1611" w14:textId="77777777" w:rsidR="002E357A" w:rsidRDefault="002E357A" w:rsidP="002E357A">
      <w:r>
        <w:separator/>
      </w:r>
    </w:p>
  </w:endnote>
  <w:endnote w:type="continuationSeparator" w:id="0">
    <w:p w14:paraId="1DB90EDF" w14:textId="77777777" w:rsidR="002E357A" w:rsidRDefault="002E357A" w:rsidP="002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BE63" w14:textId="77777777" w:rsidR="002E357A" w:rsidRDefault="002E357A" w:rsidP="002E357A">
      <w:r>
        <w:separator/>
      </w:r>
    </w:p>
  </w:footnote>
  <w:footnote w:type="continuationSeparator" w:id="0">
    <w:p w14:paraId="3CED05BC" w14:textId="77777777" w:rsidR="002E357A" w:rsidRDefault="002E357A" w:rsidP="002E3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2EA0A" w14:textId="03C9FBF0" w:rsidR="002E357A" w:rsidRDefault="002E357A" w:rsidP="002E357A">
    <w:pPr>
      <w:pStyle w:val="Header"/>
      <w:jc w:val="center"/>
    </w:pPr>
    <w:r>
      <w:t>Create your own Scale Drawing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1269"/>
    <w:multiLevelType w:val="hybridMultilevel"/>
    <w:tmpl w:val="DF066C34"/>
    <w:lvl w:ilvl="0" w:tplc="83A01D7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043D"/>
    <w:multiLevelType w:val="hybridMultilevel"/>
    <w:tmpl w:val="DF066C34"/>
    <w:lvl w:ilvl="0" w:tplc="83A01D7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035DC"/>
    <w:multiLevelType w:val="hybridMultilevel"/>
    <w:tmpl w:val="833ABE46"/>
    <w:lvl w:ilvl="0" w:tplc="0ADC128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7A"/>
    <w:rsid w:val="000B514C"/>
    <w:rsid w:val="001962F7"/>
    <w:rsid w:val="002E357A"/>
    <w:rsid w:val="00366D91"/>
    <w:rsid w:val="00491A92"/>
    <w:rsid w:val="005B586C"/>
    <w:rsid w:val="00A55584"/>
    <w:rsid w:val="00B47026"/>
    <w:rsid w:val="00C4052F"/>
    <w:rsid w:val="00E51953"/>
    <w:rsid w:val="00FE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BF9"/>
  <w15:chartTrackingRefBased/>
  <w15:docId w15:val="{03324251-F6C8-4000-BCF5-B7288BE2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57A"/>
    <w:pPr>
      <w:tabs>
        <w:tab w:val="center" w:pos="4680"/>
        <w:tab w:val="right" w:pos="9360"/>
      </w:tabs>
    </w:pPr>
  </w:style>
  <w:style w:type="character" w:customStyle="1" w:styleId="HeaderChar">
    <w:name w:val="Header Char"/>
    <w:basedOn w:val="DefaultParagraphFont"/>
    <w:link w:val="Header"/>
    <w:uiPriority w:val="99"/>
    <w:rsid w:val="002E357A"/>
  </w:style>
  <w:style w:type="paragraph" w:styleId="Footer">
    <w:name w:val="footer"/>
    <w:basedOn w:val="Normal"/>
    <w:link w:val="FooterChar"/>
    <w:uiPriority w:val="99"/>
    <w:unhideWhenUsed/>
    <w:rsid w:val="002E357A"/>
    <w:pPr>
      <w:tabs>
        <w:tab w:val="center" w:pos="4680"/>
        <w:tab w:val="right" w:pos="9360"/>
      </w:tabs>
    </w:pPr>
  </w:style>
  <w:style w:type="character" w:customStyle="1" w:styleId="FooterChar">
    <w:name w:val="Footer Char"/>
    <w:basedOn w:val="DefaultParagraphFont"/>
    <w:link w:val="Footer"/>
    <w:uiPriority w:val="99"/>
    <w:rsid w:val="002E357A"/>
  </w:style>
  <w:style w:type="paragraph" w:styleId="ListParagraph">
    <w:name w:val="List Paragraph"/>
    <w:basedOn w:val="Normal"/>
    <w:uiPriority w:val="34"/>
    <w:qFormat/>
    <w:rsid w:val="002E357A"/>
    <w:pPr>
      <w:ind w:left="720"/>
      <w:contextualSpacing/>
    </w:pPr>
  </w:style>
  <w:style w:type="table" w:styleId="TableGrid">
    <w:name w:val="Table Grid"/>
    <w:basedOn w:val="TableNormal"/>
    <w:uiPriority w:val="39"/>
    <w:rsid w:val="00C4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EAE11BC3F1E44B1B2EEF963183174" ma:contentTypeVersion="32" ma:contentTypeDescription="Create a new document." ma:contentTypeScope="" ma:versionID="95cc99ee3955bdbf50995a368480ab59">
  <xsd:schema xmlns:xsd="http://www.w3.org/2001/XMLSchema" xmlns:xs="http://www.w3.org/2001/XMLSchema" xmlns:p="http://schemas.microsoft.com/office/2006/metadata/properties" xmlns:ns3="d94f6b04-83f0-46be-9590-3a466beb3b25" xmlns:ns4="1ac37e49-25b5-4756-bac7-c57741ba77c2" targetNamespace="http://schemas.microsoft.com/office/2006/metadata/properties" ma:root="true" ma:fieldsID="fd8bcec80b3f8782405f89347f1abd46" ns3:_="" ns4:_="">
    <xsd:import namespace="d94f6b04-83f0-46be-9590-3a466beb3b25"/>
    <xsd:import namespace="1ac37e49-25b5-4756-bac7-c57741b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f6b04-83f0-46be-9590-3a466beb3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c37e49-25b5-4756-bac7-c57741b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94f6b04-83f0-46be-9590-3a466beb3b25" xsi:nil="true"/>
    <AppVersion xmlns="d94f6b04-83f0-46be-9590-3a466beb3b25" xsi:nil="true"/>
    <LMS_Mappings xmlns="d94f6b04-83f0-46be-9590-3a466beb3b25" xsi:nil="true"/>
    <IsNotebookLocked xmlns="d94f6b04-83f0-46be-9590-3a466beb3b25" xsi:nil="true"/>
    <Templates xmlns="d94f6b04-83f0-46be-9590-3a466beb3b25" xsi:nil="true"/>
    <Self_Registration_Enabled xmlns="d94f6b04-83f0-46be-9590-3a466beb3b25" xsi:nil="true"/>
    <Student_Groups xmlns="d94f6b04-83f0-46be-9590-3a466beb3b25">
      <UserInfo>
        <DisplayName/>
        <AccountId xsi:nil="true"/>
        <AccountType/>
      </UserInfo>
    </Student_Groups>
    <DefaultSectionNames xmlns="d94f6b04-83f0-46be-9590-3a466beb3b25" xsi:nil="true"/>
    <Is_Collaboration_Space_Locked xmlns="d94f6b04-83f0-46be-9590-3a466beb3b25" xsi:nil="true"/>
    <Has_Teacher_Only_SectionGroup xmlns="d94f6b04-83f0-46be-9590-3a466beb3b25" xsi:nil="true"/>
    <NotebookType xmlns="d94f6b04-83f0-46be-9590-3a466beb3b25" xsi:nil="true"/>
    <Students xmlns="d94f6b04-83f0-46be-9590-3a466beb3b25">
      <UserInfo>
        <DisplayName/>
        <AccountId xsi:nil="true"/>
        <AccountType/>
      </UserInfo>
    </Students>
    <Invited_Teachers xmlns="d94f6b04-83f0-46be-9590-3a466beb3b25" xsi:nil="true"/>
    <Invited_Students xmlns="d94f6b04-83f0-46be-9590-3a466beb3b25" xsi:nil="true"/>
    <CultureName xmlns="d94f6b04-83f0-46be-9590-3a466beb3b25" xsi:nil="true"/>
    <Owner xmlns="d94f6b04-83f0-46be-9590-3a466beb3b25">
      <UserInfo>
        <DisplayName/>
        <AccountId xsi:nil="true"/>
        <AccountType/>
      </UserInfo>
    </Owner>
    <TeamsChannelId xmlns="d94f6b04-83f0-46be-9590-3a466beb3b25" xsi:nil="true"/>
    <Math_Settings xmlns="d94f6b04-83f0-46be-9590-3a466beb3b25" xsi:nil="true"/>
    <Teachers xmlns="d94f6b04-83f0-46be-9590-3a466beb3b25">
      <UserInfo>
        <DisplayName/>
        <AccountId xsi:nil="true"/>
        <AccountType/>
      </UserInfo>
    </Teachers>
    <Distribution_Groups xmlns="d94f6b04-83f0-46be-9590-3a466beb3b25" xsi:nil="true"/>
  </documentManagement>
</p:properties>
</file>

<file path=customXml/itemProps1.xml><?xml version="1.0" encoding="utf-8"?>
<ds:datastoreItem xmlns:ds="http://schemas.openxmlformats.org/officeDocument/2006/customXml" ds:itemID="{70F1D7FC-9983-42A6-82DD-EB97FDB50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f6b04-83f0-46be-9590-3a466beb3b25"/>
    <ds:schemaRef ds:uri="1ac37e49-25b5-4756-bac7-c57741b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5FA42-44FA-44B2-8866-5D15BD1C4467}">
  <ds:schemaRefs>
    <ds:schemaRef ds:uri="http://schemas.microsoft.com/sharepoint/v3/contenttype/forms"/>
  </ds:schemaRefs>
</ds:datastoreItem>
</file>

<file path=customXml/itemProps3.xml><?xml version="1.0" encoding="utf-8"?>
<ds:datastoreItem xmlns:ds="http://schemas.openxmlformats.org/officeDocument/2006/customXml" ds:itemID="{1AD292C0-95DF-4C61-94B6-EB80BFC0AA87}">
  <ds:schemaRefs>
    <ds:schemaRef ds:uri="http://purl.org/dc/terms/"/>
    <ds:schemaRef ds:uri="d94f6b04-83f0-46be-9590-3a466beb3b25"/>
    <ds:schemaRef ds:uri="http://schemas.microsoft.com/office/2006/documentManagement/types"/>
    <ds:schemaRef ds:uri="http://schemas.microsoft.com/office/infopath/2007/PartnerControls"/>
    <ds:schemaRef ds:uri="1ac37e49-25b5-4756-bac7-c57741ba77c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Rebecca A Myers</cp:lastModifiedBy>
  <cp:revision>4</cp:revision>
  <dcterms:created xsi:type="dcterms:W3CDTF">2020-03-25T12:30:00Z</dcterms:created>
  <dcterms:modified xsi:type="dcterms:W3CDTF">2020-03-25T13:11:00Z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0x010100768EAE11BC3F1E44B1B2EEF963183174</vt:lpwstr>
  </property>
</Properties>
</file>