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41" w:rsidRDefault="00E75954">
      <w:r>
        <w:t>Chapter 5 Crossword</w:t>
      </w:r>
    </w:p>
    <w:p w:rsidR="00E75954" w:rsidRDefault="0060023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11430</wp:posOffset>
            </wp:positionV>
            <wp:extent cx="6079490" cy="583946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50" t="8521" r="18374" b="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583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p w:rsidR="00E75954" w:rsidRDefault="00E759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508"/>
        <w:gridCol w:w="5508"/>
      </w:tblGrid>
      <w:tr w:rsidR="00CB78B4" w:rsidRPr="00E75954" w:rsidTr="00600239">
        <w:tc>
          <w:tcPr>
            <w:tcW w:w="5508" w:type="dxa"/>
          </w:tcPr>
          <w:p w:rsidR="00CB78B4" w:rsidRDefault="00CB78B4">
            <w:pPr>
              <w:rPr>
                <w:b/>
                <w:sz w:val="20"/>
                <w:szCs w:val="20"/>
                <w:u w:val="single"/>
              </w:rPr>
            </w:pPr>
            <w:r w:rsidRPr="00E75954">
              <w:rPr>
                <w:b/>
                <w:sz w:val="20"/>
                <w:szCs w:val="20"/>
                <w:u w:val="single"/>
              </w:rPr>
              <w:t>Across</w:t>
            </w:r>
          </w:p>
          <w:p w:rsidR="00975B4D" w:rsidRDefault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B78B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if a point is equidistant from the </w:t>
            </w:r>
            <w:r w:rsidR="00575618">
              <w:rPr>
                <w:sz w:val="20"/>
                <w:szCs w:val="20"/>
              </w:rPr>
              <w:t xml:space="preserve">sides of </w:t>
            </w:r>
            <w:proofErr w:type="spellStart"/>
            <w:r w:rsidR="00575618">
              <w:rPr>
                <w:sz w:val="20"/>
                <w:szCs w:val="20"/>
              </w:rPr>
              <w:t>an</w:t>
            </w:r>
            <w:proofErr w:type="spellEnd"/>
            <w:r w:rsidR="00575618">
              <w:rPr>
                <w:sz w:val="20"/>
                <w:szCs w:val="20"/>
              </w:rPr>
              <w:t xml:space="preserve"> </w:t>
            </w:r>
            <w:r w:rsidR="00575618" w:rsidRPr="00575618">
              <w:rPr>
                <w:position w:val="-4"/>
                <w:sz w:val="20"/>
                <w:szCs w:val="20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.85pt;height:10.85pt" o:ole="">
                  <v:imagedata r:id="rId7" o:title=""/>
                </v:shape>
                <o:OLEObject Type="Embed" ProgID="Equation.DSMT4" ShapeID="_x0000_i1041" DrawAspect="Content" ObjectID="_1494766382" r:id="rId8"/>
              </w:object>
            </w:r>
            <w:r>
              <w:rPr>
                <w:sz w:val="20"/>
                <w:szCs w:val="20"/>
              </w:rPr>
              <w:t>, it li</w:t>
            </w:r>
            <w:r w:rsidR="00575618">
              <w:rPr>
                <w:sz w:val="20"/>
                <w:szCs w:val="20"/>
              </w:rPr>
              <w:t>es on the bisector of the angle</w:t>
            </w:r>
          </w:p>
          <w:p w:rsidR="00CB78B4" w:rsidRDefault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B78B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the point of concurrency of the medians of a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26" type="#_x0000_t75" style="width:10.2pt;height:10.85pt" o:ole="">
                  <v:imagedata r:id="rId9" o:title=""/>
                </v:shape>
                <o:OLEObject Type="Embed" ProgID="Equation.DSMT4" ShapeID="_x0000_i1026" DrawAspect="Content" ObjectID="_1494766383" r:id="rId10"/>
              </w:object>
            </w:r>
            <w:r>
              <w:rPr>
                <w:sz w:val="20"/>
                <w:szCs w:val="20"/>
              </w:rPr>
              <w:t xml:space="preserve"> is 2/3 the distance from the vertex to the midpoint of the opposite side of the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25" type="#_x0000_t75" style="width:10.2pt;height:10.85pt" o:ole="">
                  <v:imagedata r:id="rId9" o:title=""/>
                </v:shape>
                <o:OLEObject Type="Embed" ProgID="Equation.DSMT4" ShapeID="_x0000_i1025" DrawAspect="Content" ObjectID="_1494766384" r:id="rId11"/>
              </w:object>
            </w:r>
            <w:r w:rsidR="00CB78B4">
              <w:rPr>
                <w:sz w:val="20"/>
                <w:szCs w:val="20"/>
              </w:rPr>
              <w:t xml:space="preserve"> </w:t>
            </w:r>
          </w:p>
          <w:p w:rsidR="00975B4D" w:rsidRDefault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type of proof that begins by assuming the opposite of the prove statement</w:t>
            </w:r>
          </w:p>
          <w:p w:rsidR="00975B4D" w:rsidRDefault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segment in a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27" type="#_x0000_t75" style="width:10.2pt;height:10.85pt" o:ole="">
                  <v:imagedata r:id="rId9" o:title=""/>
                </v:shape>
                <o:OLEObject Type="Embed" ProgID="Equation.DSMT4" ShapeID="_x0000_i1027" DrawAspect="Content" ObjectID="_1494766385" r:id="rId12"/>
              </w:object>
            </w:r>
            <w:r>
              <w:rPr>
                <w:sz w:val="20"/>
                <w:szCs w:val="20"/>
              </w:rPr>
              <w:t xml:space="preserve"> that connects the vertex to the midpoint of the opposite side of a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28" type="#_x0000_t75" style="width:10.2pt;height:10.85pt" o:ole="">
                  <v:imagedata r:id="rId9" o:title=""/>
                </v:shape>
                <o:OLEObject Type="Embed" ProgID="Equation.DSMT4" ShapeID="_x0000_i1028" DrawAspect="Content" ObjectID="_1494766386" r:id="rId13"/>
              </w:object>
            </w:r>
          </w:p>
          <w:p w:rsidR="00975B4D" w:rsidRDefault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segment in a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29" type="#_x0000_t75" style="width:10.2pt;height:10.85pt" o:ole="">
                  <v:imagedata r:id="rId9" o:title=""/>
                </v:shape>
                <o:OLEObject Type="Embed" ProgID="Equation.DSMT4" ShapeID="_x0000_i1029" DrawAspect="Content" ObjectID="_1494766387" r:id="rId14"/>
              </w:object>
            </w:r>
            <w:r>
              <w:rPr>
                <w:sz w:val="20"/>
                <w:szCs w:val="20"/>
              </w:rPr>
              <w:t xml:space="preserve"> that connects the midpoints of two sides of the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30" type="#_x0000_t75" style="width:10.2pt;height:10.85pt" o:ole="">
                  <v:imagedata r:id="rId9" o:title=""/>
                </v:shape>
                <o:OLEObject Type="Embed" ProgID="Equation.DSMT4" ShapeID="_x0000_i1030" DrawAspect="Content" ObjectID="_1494766388" r:id="rId15"/>
              </w:object>
            </w:r>
          </w:p>
          <w:p w:rsidR="00975B4D" w:rsidRDefault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 xml:space="preserve"> point of intersection of three or more lines, segments, or rays</w:t>
            </w:r>
          </w:p>
          <w:p w:rsidR="00575618" w:rsidRPr="00575618" w:rsidRDefault="005756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</w:t>
            </w:r>
            <w:r>
              <w:rPr>
                <w:sz w:val="20"/>
                <w:szCs w:val="20"/>
              </w:rPr>
              <w:t xml:space="preserve">the point of concurrency of the perpendicular bisectors of a </w:t>
            </w:r>
            <w:r w:rsidRPr="00575618">
              <w:rPr>
                <w:position w:val="-4"/>
                <w:sz w:val="20"/>
                <w:szCs w:val="20"/>
              </w:rPr>
              <w:object w:dxaOrig="200" w:dyaOrig="220">
                <v:shape id="_x0000_i1043" type="#_x0000_t75" style="width:10.2pt;height:10.85pt" o:ole="">
                  <v:imagedata r:id="rId16" o:title=""/>
                </v:shape>
                <o:OLEObject Type="Embed" ProgID="Equation.DSMT4" ShapeID="_x0000_i1043" DrawAspect="Content" ObjectID="_1494766389" r:id="rId17"/>
              </w:object>
            </w:r>
            <w:r>
              <w:rPr>
                <w:sz w:val="20"/>
                <w:szCs w:val="20"/>
              </w:rPr>
              <w:t xml:space="preserve">is equidistant from the vertices of the </w:t>
            </w:r>
            <w:r w:rsidRPr="00575618">
              <w:rPr>
                <w:position w:val="-4"/>
                <w:sz w:val="20"/>
                <w:szCs w:val="20"/>
              </w:rPr>
              <w:object w:dxaOrig="200" w:dyaOrig="220">
                <v:shape id="_x0000_i1044" type="#_x0000_t75" style="width:10.2pt;height:10.85pt" o:ole="">
                  <v:imagedata r:id="rId18" o:title=""/>
                </v:shape>
                <o:OLEObject Type="Embed" ProgID="Equation.DSMT4" ShapeID="_x0000_i1044" DrawAspect="Content" ObjectID="_1494766390" r:id="rId19"/>
              </w:object>
            </w:r>
          </w:p>
          <w:p w:rsidR="00975B4D" w:rsidRDefault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hinge theorem converse</w:t>
            </w:r>
          </w:p>
          <w:p w:rsidR="00975B4D" w:rsidRDefault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 xml:space="preserve"> line, segment, or ray that intersects a segment at its midpoint AND is perpendicular to that segment</w:t>
            </w:r>
          </w:p>
          <w:p w:rsidR="00975B4D" w:rsidRPr="00975B4D" w:rsidRDefault="00975B4D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575618" w:rsidRDefault="00575618" w:rsidP="00575618">
            <w:pPr>
              <w:rPr>
                <w:b/>
                <w:sz w:val="20"/>
                <w:szCs w:val="20"/>
                <w:u w:val="single"/>
              </w:rPr>
            </w:pPr>
            <w:r w:rsidRPr="00E75954">
              <w:rPr>
                <w:b/>
                <w:sz w:val="20"/>
                <w:szCs w:val="20"/>
                <w:u w:val="single"/>
              </w:rPr>
              <w:t>Across</w:t>
            </w:r>
          </w:p>
          <w:p w:rsidR="00575618" w:rsidRDefault="00575618" w:rsidP="005756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 xml:space="preserve"> if a point is equidistant from the endpoints of a segment, then it lies on the perpendicular bisector of the segment</w:t>
            </w:r>
          </w:p>
          <w:p w:rsidR="00575618" w:rsidRDefault="00575618" w:rsidP="0057561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the sum of the lengths of any two sides of a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42" type="#_x0000_t75" style="width:10.2pt;height:10.85pt" o:ole="">
                  <v:imagedata r:id="rId9" o:title=""/>
                </v:shape>
                <o:OLEObject Type="Embed" ProgID="Equation.DSMT4" ShapeID="_x0000_i1042" DrawAspect="Content" ObjectID="_1494766391" r:id="rId20"/>
              </w:object>
            </w:r>
            <w:r>
              <w:rPr>
                <w:sz w:val="20"/>
                <w:szCs w:val="20"/>
              </w:rPr>
              <w:t xml:space="preserve"> must be greater than the length of the third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575618" w:rsidRPr="00575618" w:rsidRDefault="00575618" w:rsidP="00575618">
            <w:pPr>
              <w:rPr>
                <w:b/>
                <w:sz w:val="12"/>
                <w:szCs w:val="12"/>
                <w:u w:val="single"/>
              </w:rPr>
            </w:pPr>
          </w:p>
          <w:p w:rsidR="00CB78B4" w:rsidRDefault="00975B4D" w:rsidP="00575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Down</w:t>
            </w:r>
          </w:p>
          <w:p w:rsidR="00975B4D" w:rsidRDefault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the point of concurrency of the altitudes of a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31" type="#_x0000_t75" style="width:10.2pt;height:10.85pt" o:ole="">
                  <v:imagedata r:id="rId9" o:title=""/>
                </v:shape>
                <o:OLEObject Type="Embed" ProgID="Equation.DSMT4" ShapeID="_x0000_i1031" DrawAspect="Content" ObjectID="_1494766392" r:id="rId21"/>
              </w:object>
            </w:r>
          </w:p>
          <w:p w:rsidR="00975B4D" w:rsidRDefault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the point of concurrency of the perpendicular bisectors of a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32" type="#_x0000_t75" style="width:10.2pt;height:10.85pt" o:ole="">
                  <v:imagedata r:id="rId9" o:title=""/>
                </v:shape>
                <o:OLEObject Type="Embed" ProgID="Equation.DSMT4" ShapeID="_x0000_i1032" DrawAspect="Content" ObjectID="_1494766393" r:id="rId22"/>
              </w:object>
            </w:r>
          </w:p>
          <w:p w:rsidR="00975B4D" w:rsidRDefault="00975B4D" w:rsidP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if a point is on the perpendicular bisector of a segment, then it is equidistant from the endpoints of the segment</w:t>
            </w:r>
          </w:p>
          <w:p w:rsidR="00975B4D" w:rsidRDefault="00975B4D" w:rsidP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hinge theorem</w:t>
            </w:r>
          </w:p>
          <w:p w:rsidR="00975B4D" w:rsidRDefault="00975B4D" w:rsidP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proofErr w:type="gramStart"/>
            <w:r w:rsidR="00C62CE5">
              <w:rPr>
                <w:sz w:val="20"/>
                <w:szCs w:val="20"/>
              </w:rPr>
              <w:t>the</w:t>
            </w:r>
            <w:proofErr w:type="gramEnd"/>
            <w:r w:rsidR="00C62CE5">
              <w:rPr>
                <w:sz w:val="20"/>
                <w:szCs w:val="20"/>
              </w:rPr>
              <w:t xml:space="preserve"> altitudes of a </w:t>
            </w:r>
            <w:r w:rsidR="00C62CE5" w:rsidRPr="00CB78B4">
              <w:rPr>
                <w:position w:val="-4"/>
                <w:sz w:val="20"/>
                <w:szCs w:val="20"/>
              </w:rPr>
              <w:object w:dxaOrig="200" w:dyaOrig="220">
                <v:shape id="_x0000_i1033" type="#_x0000_t75" style="width:10.2pt;height:10.85pt" o:ole="">
                  <v:imagedata r:id="rId9" o:title=""/>
                </v:shape>
                <o:OLEObject Type="Embed" ProgID="Equation.DSMT4" ShapeID="_x0000_i1033" DrawAspect="Content" ObjectID="_1494766394" r:id="rId23"/>
              </w:object>
            </w:r>
            <w:r w:rsidR="00C62CE5">
              <w:rPr>
                <w:sz w:val="20"/>
                <w:szCs w:val="20"/>
              </w:rPr>
              <w:t xml:space="preserve"> are always _____.</w:t>
            </w:r>
          </w:p>
          <w:p w:rsidR="00C62CE5" w:rsidRDefault="00C62CE5" w:rsidP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height of a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34" type="#_x0000_t75" style="width:10.2pt;height:10.85pt" o:ole="">
                  <v:imagedata r:id="rId9" o:title=""/>
                </v:shape>
                <o:OLEObject Type="Embed" ProgID="Equation.DSMT4" ShapeID="_x0000_i1034" DrawAspect="Content" ObjectID="_1494766395" r:id="rId24"/>
              </w:object>
            </w:r>
          </w:p>
          <w:p w:rsidR="00C62CE5" w:rsidRDefault="00C62CE5" w:rsidP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the point of concurrency of the angle bisectors of a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35" type="#_x0000_t75" style="width:10.2pt;height:10.85pt" o:ole="">
                  <v:imagedata r:id="rId9" o:title=""/>
                </v:shape>
                <o:OLEObject Type="Embed" ProgID="Equation.DSMT4" ShapeID="_x0000_i1035" DrawAspect="Content" ObjectID="_1494766396" r:id="rId25"/>
              </w:object>
            </w:r>
          </w:p>
          <w:p w:rsidR="00C62CE5" w:rsidRDefault="00C62CE5" w:rsidP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the point of concurrency of the medians of a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36" type="#_x0000_t75" style="width:10.2pt;height:10.85pt" o:ole="">
                  <v:imagedata r:id="rId9" o:title=""/>
                </v:shape>
                <o:OLEObject Type="Embed" ProgID="Equation.DSMT4" ShapeID="_x0000_i1036" DrawAspect="Content" ObjectID="_1494766397" r:id="rId26"/>
              </w:object>
            </w:r>
          </w:p>
          <w:p w:rsidR="00C62CE5" w:rsidRDefault="00C62CE5" w:rsidP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 xml:space="preserve"> the length of the midsegment of a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37" type="#_x0000_t75" style="width:10.2pt;height:10.85pt" o:ole="">
                  <v:imagedata r:id="rId9" o:title=""/>
                </v:shape>
                <o:OLEObject Type="Embed" ProgID="Equation.DSMT4" ShapeID="_x0000_i1037" DrawAspect="Content" ObjectID="_1494766398" r:id="rId27"/>
              </w:object>
            </w:r>
            <w:r>
              <w:rPr>
                <w:sz w:val="20"/>
                <w:szCs w:val="20"/>
              </w:rPr>
              <w:t xml:space="preserve"> is ____ the length of the third side of the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38" type="#_x0000_t75" style="width:10.2pt;height:10.85pt" o:ole="">
                  <v:imagedata r:id="rId9" o:title=""/>
                </v:shape>
                <o:OLEObject Type="Embed" ProgID="Equation.DSMT4" ShapeID="_x0000_i1038" DrawAspect="Content" ObjectID="_1494766399" r:id="rId28"/>
              </w:object>
            </w:r>
          </w:p>
          <w:p w:rsidR="00C62CE5" w:rsidRPr="00C62CE5" w:rsidRDefault="00C62CE5" w:rsidP="0097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 xml:space="preserve"> the midsegment of a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39" type="#_x0000_t75" style="width:10.2pt;height:10.85pt" o:ole="">
                  <v:imagedata r:id="rId9" o:title=""/>
                </v:shape>
                <o:OLEObject Type="Embed" ProgID="Equation.DSMT4" ShapeID="_x0000_i1039" DrawAspect="Content" ObjectID="_1494766400" r:id="rId29"/>
              </w:object>
            </w:r>
            <w:r>
              <w:rPr>
                <w:sz w:val="20"/>
                <w:szCs w:val="20"/>
              </w:rPr>
              <w:t xml:space="preserve"> is _____ to the third side of the </w:t>
            </w:r>
            <w:r w:rsidRPr="00CB78B4">
              <w:rPr>
                <w:position w:val="-4"/>
                <w:sz w:val="20"/>
                <w:szCs w:val="20"/>
              </w:rPr>
              <w:object w:dxaOrig="200" w:dyaOrig="220">
                <v:shape id="_x0000_i1040" type="#_x0000_t75" style="width:10.2pt;height:10.85pt" o:ole="">
                  <v:imagedata r:id="rId9" o:title=""/>
                </v:shape>
                <o:OLEObject Type="Embed" ProgID="Equation.DSMT4" ShapeID="_x0000_i1040" DrawAspect="Content" ObjectID="_1494766401" r:id="rId30"/>
              </w:object>
            </w:r>
          </w:p>
        </w:tc>
      </w:tr>
    </w:tbl>
    <w:p w:rsidR="00CB78B4" w:rsidRDefault="00CB78B4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B78B4" w:rsidRPr="00CB78B4" w:rsidTr="00CB78B4">
        <w:tc>
          <w:tcPr>
            <w:tcW w:w="5508" w:type="dxa"/>
          </w:tcPr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lastRenderedPageBreak/>
              <w:t>Across</w:t>
            </w:r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ang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bis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conv</w:t>
            </w:r>
            <w:proofErr w:type="spellEnd"/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centroid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thm</w:t>
            </w:r>
            <w:proofErr w:type="spellEnd"/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>6. indirect</w:t>
            </w:r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>10. median</w:t>
            </w:r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>11. midsegment</w:t>
            </w:r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>14. pt of concur</w:t>
            </w:r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15. circum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thm</w:t>
            </w:r>
            <w:proofErr w:type="spellEnd"/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sss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ineq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thm</w:t>
            </w:r>
            <w:proofErr w:type="spellEnd"/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18.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perp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bis</w:t>
            </w:r>
            <w:proofErr w:type="spellEnd"/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19.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perp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bis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conv</w:t>
            </w:r>
            <w:proofErr w:type="spellEnd"/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20.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triang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ineq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thm</w:t>
            </w:r>
            <w:proofErr w:type="spellEnd"/>
          </w:p>
          <w:p w:rsidR="00CB78B4" w:rsidRPr="00CB78B4" w:rsidRDefault="00CB78B4" w:rsidP="00CB7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5508" w:type="dxa"/>
          </w:tcPr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>Down</w:t>
            </w:r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>2. orthocenter</w:t>
            </w:r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circumcenter</w:t>
            </w:r>
            <w:proofErr w:type="spellEnd"/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perp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bis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thm</w:t>
            </w:r>
            <w:proofErr w:type="spellEnd"/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sas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ineq</w:t>
            </w:r>
            <w:proofErr w:type="spellEnd"/>
            <w:r w:rsidRPr="00CB78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thm</w:t>
            </w:r>
            <w:proofErr w:type="spellEnd"/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>7. concurrent</w:t>
            </w:r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>8. altitude</w:t>
            </w:r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incenter</w:t>
            </w:r>
            <w:proofErr w:type="spellEnd"/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CB78B4">
              <w:rPr>
                <w:color w:val="000000"/>
                <w:sz w:val="28"/>
                <w:szCs w:val="28"/>
              </w:rPr>
              <w:t>centroid</w:t>
            </w:r>
            <w:proofErr w:type="spellEnd"/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>13. half</w:t>
            </w:r>
          </w:p>
          <w:p w:rsidR="00CB78B4" w:rsidRPr="00CB78B4" w:rsidRDefault="00CB78B4" w:rsidP="00CB78B4">
            <w:pPr>
              <w:pStyle w:val="HTMLPreformatte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78B4">
              <w:rPr>
                <w:color w:val="000000"/>
                <w:sz w:val="28"/>
                <w:szCs w:val="28"/>
              </w:rPr>
              <w:t>16. parallel</w:t>
            </w:r>
          </w:p>
          <w:p w:rsidR="00CB78B4" w:rsidRPr="00CB78B4" w:rsidRDefault="00CB78B4" w:rsidP="00CB7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</w:tr>
    </w:tbl>
    <w:p w:rsidR="00E75954" w:rsidRDefault="00E75954"/>
    <w:sectPr w:rsidR="00E75954" w:rsidSect="00E75954">
      <w:head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FD" w:rsidRDefault="006B51FD" w:rsidP="00E75954">
      <w:r>
        <w:separator/>
      </w:r>
    </w:p>
  </w:endnote>
  <w:endnote w:type="continuationSeparator" w:id="0">
    <w:p w:rsidR="006B51FD" w:rsidRDefault="006B51FD" w:rsidP="00E7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FD" w:rsidRDefault="006B51FD" w:rsidP="00E75954">
      <w:r>
        <w:separator/>
      </w:r>
    </w:p>
  </w:footnote>
  <w:footnote w:type="continuationSeparator" w:id="0">
    <w:p w:rsidR="006B51FD" w:rsidRDefault="006B51FD" w:rsidP="00E7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54" w:rsidRDefault="00E75954" w:rsidP="00E75954">
    <w:pPr>
      <w:pStyle w:val="Header"/>
      <w:tabs>
        <w:tab w:val="clear" w:pos="9360"/>
        <w:tab w:val="right" w:pos="10800"/>
      </w:tabs>
    </w:pPr>
    <w:r>
      <w:t>Honor’s Geometry</w:t>
    </w:r>
    <w:r>
      <w:tab/>
    </w:r>
    <w:r>
      <w:tab/>
      <w:t>Name: 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54"/>
    <w:rsid w:val="004A6944"/>
    <w:rsid w:val="00575618"/>
    <w:rsid w:val="00600239"/>
    <w:rsid w:val="006B51FD"/>
    <w:rsid w:val="00821641"/>
    <w:rsid w:val="00975B4D"/>
    <w:rsid w:val="009D6138"/>
    <w:rsid w:val="00C62CE5"/>
    <w:rsid w:val="00CB78B4"/>
    <w:rsid w:val="00CF0587"/>
    <w:rsid w:val="00E7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954"/>
  </w:style>
  <w:style w:type="paragraph" w:styleId="Footer">
    <w:name w:val="footer"/>
    <w:basedOn w:val="Normal"/>
    <w:link w:val="FooterChar"/>
    <w:uiPriority w:val="99"/>
    <w:semiHidden/>
    <w:unhideWhenUsed/>
    <w:rsid w:val="00E75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954"/>
  </w:style>
  <w:style w:type="table" w:styleId="TableGrid">
    <w:name w:val="Table Grid"/>
    <w:basedOn w:val="TableNormal"/>
    <w:uiPriority w:val="59"/>
    <w:rsid w:val="00E7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7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78B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75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NYCSD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2015-06-02T18:47:00Z</cp:lastPrinted>
  <dcterms:created xsi:type="dcterms:W3CDTF">2015-06-02T18:17:00Z</dcterms:created>
  <dcterms:modified xsi:type="dcterms:W3CDTF">2015-06-02T19:50:00Z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