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E" w:rsidRPr="005C5DA2" w:rsidRDefault="005C5DA2">
      <w:pPr>
        <w:rPr>
          <w:b/>
        </w:rPr>
      </w:pPr>
      <w:r w:rsidRPr="005C5DA2">
        <w:rPr>
          <w:b/>
        </w:rPr>
        <w:t>Proportional Lengths KEY</w:t>
      </w:r>
    </w:p>
    <w:p w:rsidR="005C5DA2" w:rsidRDefault="005C5DA2"/>
    <w:p w:rsidR="005C5DA2" w:rsidRDefault="005C5DA2" w:rsidP="005C5DA2">
      <w:pPr>
        <w:pStyle w:val="ListParagraph"/>
        <w:numPr>
          <w:ilvl w:val="0"/>
          <w:numId w:val="1"/>
        </w:numPr>
      </w:pPr>
      <w:r>
        <w:t>Yes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No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 xml:space="preserve">Yes 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No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No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Yes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Yes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No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6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5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42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20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14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2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10</w:t>
      </w:r>
    </w:p>
    <w:p w:rsidR="005C5DA2" w:rsidRDefault="005C5DA2" w:rsidP="005C5DA2">
      <w:pPr>
        <w:pStyle w:val="ListParagraph"/>
        <w:numPr>
          <w:ilvl w:val="0"/>
          <w:numId w:val="1"/>
        </w:numPr>
      </w:pPr>
      <w:r>
        <w:t>8</w:t>
      </w:r>
    </w:p>
    <w:sectPr w:rsidR="005C5DA2" w:rsidSect="00F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3DA9"/>
    <w:multiLevelType w:val="hybridMultilevel"/>
    <w:tmpl w:val="4BDA6D3C"/>
    <w:lvl w:ilvl="0" w:tplc="0A70B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5DA2"/>
    <w:rsid w:val="002D6490"/>
    <w:rsid w:val="003F7ACF"/>
    <w:rsid w:val="005C5DA2"/>
    <w:rsid w:val="006673F3"/>
    <w:rsid w:val="00794F0C"/>
    <w:rsid w:val="007D6EEB"/>
    <w:rsid w:val="008A0790"/>
    <w:rsid w:val="00C119B6"/>
    <w:rsid w:val="00DB20F7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1</cp:revision>
  <dcterms:created xsi:type="dcterms:W3CDTF">2015-12-23T15:47:00Z</dcterms:created>
  <dcterms:modified xsi:type="dcterms:W3CDTF">2015-12-23T16:01:00Z</dcterms:modified>
</cp:coreProperties>
</file>