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4" w:rsidRDefault="00AA2C04">
      <w:pPr>
        <w:rPr>
          <w:b/>
        </w:rPr>
      </w:pPr>
      <w:r>
        <w:rPr>
          <w:b/>
        </w:rPr>
        <w:t>Complete the proportion.</w:t>
      </w:r>
    </w:p>
    <w:p w:rsidR="00AA2C04" w:rsidRPr="00AA2C04" w:rsidRDefault="00AA2C04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A2C04" w:rsidRPr="00AA2C04" w:rsidTr="00F71371">
        <w:tc>
          <w:tcPr>
            <w:tcW w:w="4788" w:type="dxa"/>
          </w:tcPr>
          <w:p w:rsidR="00AA2C04" w:rsidRPr="00AA2C04" w:rsidRDefault="00AA2C04" w:rsidP="00AA2C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If </w:t>
            </w:r>
            <w:r w:rsidRPr="00AA2C04">
              <w:rPr>
                <w:position w:val="-28"/>
              </w:rPr>
              <w:object w:dxaOrig="6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33.3pt" o:ole="">
                  <v:imagedata r:id="rId7" o:title=""/>
                </v:shape>
                <o:OLEObject Type="Embed" ProgID="Equation.DSMT4" ShapeID="_x0000_i1025" DrawAspect="Content" ObjectID="_1516611398" r:id="rId8"/>
              </w:object>
            </w:r>
            <w:r>
              <w:t xml:space="preserve">, then </w:t>
            </w:r>
            <w:r w:rsidR="00A74DB1" w:rsidRPr="00A74DB1">
              <w:rPr>
                <w:position w:val="-28"/>
              </w:rPr>
              <w:object w:dxaOrig="1120" w:dyaOrig="660">
                <v:shape id="_x0000_i1026" type="#_x0000_t75" style="width:55.9pt;height:33.3pt" o:ole="">
                  <v:imagedata r:id="rId9" o:title=""/>
                </v:shape>
                <o:OLEObject Type="Embed" ProgID="Equation.DSMT4" ShapeID="_x0000_i1026" DrawAspect="Content" ObjectID="_1516611399" r:id="rId10"/>
              </w:object>
            </w:r>
          </w:p>
          <w:p w:rsidR="00AA2C04" w:rsidRPr="00AA2C04" w:rsidRDefault="00AA2C04" w:rsidP="00AA2C04">
            <w:pPr>
              <w:rPr>
                <w:b/>
              </w:rPr>
            </w:pPr>
          </w:p>
        </w:tc>
        <w:tc>
          <w:tcPr>
            <w:tcW w:w="4788" w:type="dxa"/>
          </w:tcPr>
          <w:p w:rsidR="00A74DB1" w:rsidRPr="00A74DB1" w:rsidRDefault="00A74DB1" w:rsidP="00A74DB1">
            <w:pPr>
              <w:pStyle w:val="ListParagraph"/>
              <w:rPr>
                <w:b/>
                <w:sz w:val="16"/>
                <w:szCs w:val="16"/>
              </w:rPr>
            </w:pPr>
          </w:p>
          <w:p w:rsidR="00AA2C04" w:rsidRPr="00AA2C04" w:rsidRDefault="00AA2C04" w:rsidP="00A74DB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 If </w:t>
            </w:r>
            <w:r w:rsidRPr="00AA2C04">
              <w:rPr>
                <w:b/>
                <w:position w:val="-6"/>
              </w:rPr>
              <w:object w:dxaOrig="1060" w:dyaOrig="279">
                <v:shape id="_x0000_i1027" type="#_x0000_t75" style="width:52.65pt;height:13.95pt" o:ole="">
                  <v:imagedata r:id="rId11" o:title=""/>
                </v:shape>
                <o:OLEObject Type="Embed" ProgID="Equation.DSMT4" ShapeID="_x0000_i1027" DrawAspect="Content" ObjectID="_1516611400" r:id="rId12"/>
              </w:object>
            </w:r>
            <w:r>
              <w:t xml:space="preserve">, then </w:t>
            </w:r>
            <w:r w:rsidR="00A74DB1" w:rsidRPr="00AA2C04">
              <w:rPr>
                <w:position w:val="-10"/>
              </w:rPr>
              <w:object w:dxaOrig="1180" w:dyaOrig="320">
                <v:shape id="_x0000_i1028" type="#_x0000_t75" style="width:59.1pt;height:16.1pt" o:ole="">
                  <v:imagedata r:id="rId13" o:title=""/>
                </v:shape>
                <o:OLEObject Type="Embed" ProgID="Equation.DSMT4" ShapeID="_x0000_i1028" DrawAspect="Content" ObjectID="_1516611401" r:id="rId14"/>
              </w:object>
            </w:r>
          </w:p>
        </w:tc>
      </w:tr>
      <w:tr w:rsidR="00A74DB1" w:rsidRPr="00A74DB1" w:rsidTr="00F71371">
        <w:tc>
          <w:tcPr>
            <w:tcW w:w="4788" w:type="dxa"/>
          </w:tcPr>
          <w:p w:rsidR="00A74DB1" w:rsidRPr="00A74DB1" w:rsidRDefault="00A74DB1" w:rsidP="00AA2C04">
            <w:pPr>
              <w:pStyle w:val="ListParagraph"/>
              <w:numPr>
                <w:ilvl w:val="0"/>
                <w:numId w:val="5"/>
              </w:numPr>
            </w:pPr>
            <w:r w:rsidRPr="00A74DB1">
              <w:t xml:space="preserve">If </w:t>
            </w:r>
            <w:r w:rsidR="004D7BB7" w:rsidRPr="004D7BB7">
              <w:rPr>
                <w:position w:val="-24"/>
              </w:rPr>
              <w:object w:dxaOrig="740" w:dyaOrig="620">
                <v:shape id="_x0000_i1040" type="#_x0000_t75" style="width:36.55pt;height:31.15pt" o:ole="">
                  <v:imagedata r:id="rId15" o:title=""/>
                </v:shape>
                <o:OLEObject Type="Embed" ProgID="Equation.DSMT4" ShapeID="_x0000_i1040" DrawAspect="Content" ObjectID="_1516611402" r:id="rId16"/>
              </w:object>
            </w:r>
            <w:r w:rsidRPr="00A74DB1">
              <w:t xml:space="preserve">, then </w:t>
            </w:r>
            <w:r w:rsidRPr="00A74DB1">
              <w:rPr>
                <w:position w:val="-24"/>
              </w:rPr>
              <w:object w:dxaOrig="1440" w:dyaOrig="620">
                <v:shape id="_x0000_i1029" type="#_x0000_t75" style="width:1in;height:31.15pt" o:ole="">
                  <v:imagedata r:id="rId17" o:title=""/>
                </v:shape>
                <o:OLEObject Type="Embed" ProgID="Equation.DSMT4" ShapeID="_x0000_i1029" DrawAspect="Content" ObjectID="_1516611403" r:id="rId18"/>
              </w:object>
            </w:r>
          </w:p>
          <w:p w:rsidR="00A74DB1" w:rsidRPr="00A74DB1" w:rsidRDefault="00A74DB1" w:rsidP="00A74DB1">
            <w:pPr>
              <w:pStyle w:val="ListParagraph"/>
            </w:pPr>
          </w:p>
        </w:tc>
        <w:tc>
          <w:tcPr>
            <w:tcW w:w="4788" w:type="dxa"/>
          </w:tcPr>
          <w:p w:rsidR="00A74DB1" w:rsidRPr="00A74DB1" w:rsidRDefault="00A74DB1" w:rsidP="00A74DB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If </w:t>
            </w:r>
            <w:r w:rsidRPr="00A74DB1">
              <w:rPr>
                <w:position w:val="-28"/>
              </w:rPr>
              <w:object w:dxaOrig="639" w:dyaOrig="660">
                <v:shape id="_x0000_i1030" type="#_x0000_t75" style="width:32.25pt;height:33.3pt" o:ole="">
                  <v:imagedata r:id="rId19" o:title=""/>
                </v:shape>
                <o:OLEObject Type="Embed" ProgID="Equation.DSMT4" ShapeID="_x0000_i1030" DrawAspect="Content" ObjectID="_1516611404" r:id="rId20"/>
              </w:object>
            </w:r>
            <w:r>
              <w:t xml:space="preserve">, then </w:t>
            </w:r>
            <w:r w:rsidRPr="00A74DB1">
              <w:rPr>
                <w:position w:val="-24"/>
              </w:rPr>
              <w:object w:dxaOrig="1100" w:dyaOrig="620">
                <v:shape id="_x0000_i1031" type="#_x0000_t75" style="width:54.8pt;height:31.15pt" o:ole="">
                  <v:imagedata r:id="rId21" o:title=""/>
                </v:shape>
                <o:OLEObject Type="Embed" ProgID="Equation.DSMT4" ShapeID="_x0000_i1031" DrawAspect="Content" ObjectID="_1516611405" r:id="rId22"/>
              </w:object>
            </w:r>
          </w:p>
        </w:tc>
      </w:tr>
    </w:tbl>
    <w:p w:rsidR="00F71371" w:rsidRDefault="00F71371" w:rsidP="00F71371">
      <w:r>
        <w:rPr>
          <w:b/>
        </w:rPr>
        <w:t>Find the measure of each angle.</w:t>
      </w:r>
    </w:p>
    <w:p w:rsidR="00F71371" w:rsidRDefault="00F71371" w:rsidP="00F71371">
      <w:pPr>
        <w:rPr>
          <w:sz w:val="12"/>
          <w:szCs w:val="12"/>
        </w:rPr>
      </w:pPr>
    </w:p>
    <w:p w:rsidR="00F71371" w:rsidRDefault="00F71371" w:rsidP="00F71371">
      <w:pPr>
        <w:pStyle w:val="ListParagraph"/>
        <w:numPr>
          <w:ilvl w:val="0"/>
          <w:numId w:val="5"/>
        </w:numPr>
      </w:pPr>
      <w:r>
        <w:t>Two supplementary angles have measure in the ratio 3:7.</w:t>
      </w:r>
    </w:p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>
      <w:pPr>
        <w:pStyle w:val="ListParagraph"/>
        <w:numPr>
          <w:ilvl w:val="0"/>
          <w:numId w:val="5"/>
        </w:numPr>
      </w:pPr>
      <w:r>
        <w:t>Two complementary angles have measure in the ratio 2:7.</w:t>
      </w:r>
    </w:p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Default="00F71371" w:rsidP="00F71371"/>
    <w:p w:rsidR="00F71371" w:rsidRPr="002A7EEC" w:rsidRDefault="00F71371" w:rsidP="00F71371"/>
    <w:p w:rsidR="00FA0B7E" w:rsidRPr="002A7EEC" w:rsidRDefault="002A7EEC">
      <w:pPr>
        <w:rPr>
          <w:b/>
          <w:i/>
        </w:rPr>
      </w:pPr>
      <w:r w:rsidRPr="002A7EEC">
        <w:rPr>
          <w:b/>
        </w:rPr>
        <w:t xml:space="preserve">Find the value of </w:t>
      </w:r>
      <w:r w:rsidRPr="002A7EEC">
        <w:rPr>
          <w:b/>
          <w:i/>
        </w:rPr>
        <w:t>x.</w:t>
      </w:r>
    </w:p>
    <w:p w:rsidR="002A7EEC" w:rsidRPr="002A7EEC" w:rsidRDefault="002A7EEC">
      <w:pPr>
        <w:rPr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A7EEC" w:rsidTr="001C298D">
        <w:tc>
          <w:tcPr>
            <w:tcW w:w="4788" w:type="dxa"/>
          </w:tcPr>
          <w:p w:rsidR="002A7EEC" w:rsidRDefault="002A7EEC" w:rsidP="00F71371">
            <w:pPr>
              <w:pStyle w:val="ListParagraph"/>
              <w:numPr>
                <w:ilvl w:val="0"/>
                <w:numId w:val="5"/>
              </w:numPr>
            </w:pPr>
            <w:r w:rsidRPr="002A7EEC">
              <w:rPr>
                <w:position w:val="-24"/>
              </w:rPr>
              <w:object w:dxaOrig="720" w:dyaOrig="620">
                <v:shape id="_x0000_i1032" type="#_x0000_t75" style="width:36.55pt;height:31.15pt" o:ole="">
                  <v:imagedata r:id="rId23" o:title=""/>
                </v:shape>
                <o:OLEObject Type="Embed" ProgID="Equation.DSMT4" ShapeID="_x0000_i1032" DrawAspect="Content" ObjectID="_1516611406" r:id="rId24"/>
              </w:object>
            </w:r>
          </w:p>
          <w:p w:rsidR="002A7EEC" w:rsidRDefault="002A7EEC" w:rsidP="002A7EEC"/>
          <w:p w:rsidR="002A7EEC" w:rsidRDefault="002A7EEC" w:rsidP="002A7EEC"/>
          <w:p w:rsidR="002A7EEC" w:rsidRDefault="002A7EEC" w:rsidP="002A7EEC"/>
          <w:p w:rsidR="002A7EEC" w:rsidRDefault="002A7EEC" w:rsidP="002A7EEC"/>
          <w:p w:rsidR="002A7EEC" w:rsidRDefault="002A7EEC" w:rsidP="002A7EEC"/>
          <w:p w:rsidR="00F71371" w:rsidRDefault="00F71371" w:rsidP="002A7EEC"/>
          <w:p w:rsidR="002A7EEC" w:rsidRDefault="002A7EEC" w:rsidP="002A7EEC"/>
        </w:tc>
        <w:tc>
          <w:tcPr>
            <w:tcW w:w="4788" w:type="dxa"/>
          </w:tcPr>
          <w:p w:rsidR="002A7EEC" w:rsidRDefault="002A7EEC" w:rsidP="00F71371">
            <w:pPr>
              <w:pStyle w:val="ListParagraph"/>
              <w:numPr>
                <w:ilvl w:val="0"/>
                <w:numId w:val="5"/>
              </w:numPr>
            </w:pPr>
            <w:r w:rsidRPr="002A7EEC">
              <w:rPr>
                <w:position w:val="-24"/>
              </w:rPr>
              <w:object w:dxaOrig="820" w:dyaOrig="620">
                <v:shape id="_x0000_i1033" type="#_x0000_t75" style="width:40.85pt;height:31.15pt" o:ole="">
                  <v:imagedata r:id="rId25" o:title=""/>
                </v:shape>
                <o:OLEObject Type="Embed" ProgID="Equation.DSMT4" ShapeID="_x0000_i1033" DrawAspect="Content" ObjectID="_1516611407" r:id="rId26"/>
              </w:object>
            </w:r>
          </w:p>
        </w:tc>
      </w:tr>
      <w:tr w:rsidR="002A7EEC" w:rsidTr="001C298D">
        <w:tc>
          <w:tcPr>
            <w:tcW w:w="4788" w:type="dxa"/>
          </w:tcPr>
          <w:p w:rsidR="002A7EEC" w:rsidRDefault="002A7EEC" w:rsidP="00F71371">
            <w:pPr>
              <w:pStyle w:val="ListParagraph"/>
              <w:numPr>
                <w:ilvl w:val="0"/>
                <w:numId w:val="5"/>
              </w:numPr>
            </w:pPr>
            <w:r w:rsidRPr="002A7EEC">
              <w:rPr>
                <w:position w:val="-24"/>
              </w:rPr>
              <w:object w:dxaOrig="960" w:dyaOrig="620">
                <v:shape id="_x0000_i1034" type="#_x0000_t75" style="width:48.35pt;height:31.15pt" o:ole="">
                  <v:imagedata r:id="rId27" o:title=""/>
                </v:shape>
                <o:OLEObject Type="Embed" ProgID="Equation.DSMT4" ShapeID="_x0000_i1034" DrawAspect="Content" ObjectID="_1516611408" r:id="rId28"/>
              </w:object>
            </w:r>
          </w:p>
          <w:p w:rsidR="002A7EEC" w:rsidRDefault="002A7EEC" w:rsidP="002A7EEC"/>
          <w:p w:rsidR="002A7EEC" w:rsidRDefault="002A7EEC" w:rsidP="002A7EEC"/>
          <w:p w:rsidR="002A7EEC" w:rsidRDefault="002A7EEC" w:rsidP="002A7EEC"/>
          <w:p w:rsidR="002A7EEC" w:rsidRDefault="002A7EEC" w:rsidP="002A7EEC"/>
        </w:tc>
        <w:tc>
          <w:tcPr>
            <w:tcW w:w="4788" w:type="dxa"/>
          </w:tcPr>
          <w:p w:rsidR="002A7EEC" w:rsidRDefault="002A7EEC" w:rsidP="00F71371">
            <w:pPr>
              <w:pStyle w:val="ListParagraph"/>
              <w:numPr>
                <w:ilvl w:val="0"/>
                <w:numId w:val="5"/>
              </w:numPr>
            </w:pPr>
            <w:r w:rsidRPr="002A7EEC">
              <w:rPr>
                <w:position w:val="-24"/>
              </w:rPr>
              <w:object w:dxaOrig="940" w:dyaOrig="620">
                <v:shape id="_x0000_i1035" type="#_x0000_t75" style="width:47.3pt;height:31.15pt" o:ole="">
                  <v:imagedata r:id="rId29" o:title=""/>
                </v:shape>
                <o:OLEObject Type="Embed" ProgID="Equation.DSMT4" ShapeID="_x0000_i1035" DrawAspect="Content" ObjectID="_1516611409" r:id="rId30"/>
              </w:object>
            </w:r>
          </w:p>
        </w:tc>
      </w:tr>
    </w:tbl>
    <w:p w:rsidR="002A7EEC" w:rsidRDefault="002A7EEC"/>
    <w:p w:rsidR="00AA2C04" w:rsidRDefault="00AA2C04" w:rsidP="001C298D">
      <w:pPr>
        <w:sectPr w:rsidR="00AA2C04" w:rsidSect="00FA0B7E">
          <w:head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371" w:rsidRPr="002A7EEC" w:rsidRDefault="00F71371" w:rsidP="00F71371">
      <w:pPr>
        <w:rPr>
          <w:b/>
          <w:i/>
        </w:rPr>
      </w:pPr>
      <w:r w:rsidRPr="002A7EEC">
        <w:rPr>
          <w:b/>
        </w:rPr>
        <w:lastRenderedPageBreak/>
        <w:t xml:space="preserve">Find the value of </w:t>
      </w:r>
      <w:r w:rsidRPr="002A7EEC">
        <w:rPr>
          <w:b/>
          <w:i/>
        </w:rPr>
        <w:t>x.</w:t>
      </w:r>
    </w:p>
    <w:p w:rsidR="00F71371" w:rsidRPr="00F71371" w:rsidRDefault="00F71371" w:rsidP="001C298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71371" w:rsidRPr="00F71371" w:rsidTr="00831AE5">
        <w:tc>
          <w:tcPr>
            <w:tcW w:w="4788" w:type="dxa"/>
          </w:tcPr>
          <w:p w:rsidR="00F71371" w:rsidRPr="00F71371" w:rsidRDefault="00F71371" w:rsidP="00F71371">
            <w:pPr>
              <w:pStyle w:val="ListParagraph"/>
              <w:numPr>
                <w:ilvl w:val="0"/>
                <w:numId w:val="5"/>
              </w:numPr>
            </w:pPr>
            <w:r w:rsidRPr="00F71371">
              <w:rPr>
                <w:position w:val="-24"/>
              </w:rPr>
              <w:object w:dxaOrig="960" w:dyaOrig="620">
                <v:shape id="_x0000_i1036" type="#_x0000_t75" style="width:48.35pt;height:31.15pt" o:ole="">
                  <v:imagedata r:id="rId32" o:title=""/>
                </v:shape>
                <o:OLEObject Type="Embed" ProgID="Equation.DSMT4" ShapeID="_x0000_i1036" DrawAspect="Content" ObjectID="_1516611410" r:id="rId33"/>
              </w:object>
            </w:r>
          </w:p>
          <w:p w:rsidR="00F71371" w:rsidRPr="00F71371" w:rsidRDefault="00F71371" w:rsidP="00831AE5"/>
          <w:p w:rsidR="00F71371" w:rsidRPr="00F71371" w:rsidRDefault="00F71371" w:rsidP="00831AE5"/>
          <w:p w:rsidR="00F71371" w:rsidRDefault="00F71371" w:rsidP="00831AE5"/>
          <w:p w:rsidR="00F71371" w:rsidRDefault="00F71371" w:rsidP="00831AE5"/>
          <w:p w:rsidR="00F71371" w:rsidRDefault="00F71371" w:rsidP="00831AE5"/>
          <w:p w:rsidR="00F71371" w:rsidRDefault="00F71371" w:rsidP="00831AE5"/>
          <w:p w:rsidR="00F71371" w:rsidRDefault="00F71371" w:rsidP="00831AE5"/>
          <w:p w:rsidR="00F71371" w:rsidRPr="00F71371" w:rsidRDefault="00F71371" w:rsidP="00831AE5"/>
          <w:p w:rsidR="00F71371" w:rsidRPr="00F71371" w:rsidRDefault="00F71371" w:rsidP="00831AE5"/>
        </w:tc>
        <w:tc>
          <w:tcPr>
            <w:tcW w:w="4788" w:type="dxa"/>
          </w:tcPr>
          <w:p w:rsidR="00F71371" w:rsidRPr="00F71371" w:rsidRDefault="00F71371" w:rsidP="00F71371">
            <w:pPr>
              <w:pStyle w:val="ListParagraph"/>
              <w:numPr>
                <w:ilvl w:val="0"/>
                <w:numId w:val="5"/>
              </w:numPr>
            </w:pPr>
            <w:r w:rsidRPr="00F71371">
              <w:rPr>
                <w:position w:val="-24"/>
              </w:rPr>
              <w:object w:dxaOrig="1300" w:dyaOrig="620">
                <v:shape id="_x0000_i1037" type="#_x0000_t75" style="width:64.5pt;height:31.15pt" o:ole="">
                  <v:imagedata r:id="rId34" o:title=""/>
                </v:shape>
                <o:OLEObject Type="Embed" ProgID="Equation.DSMT4" ShapeID="_x0000_i1037" DrawAspect="Content" ObjectID="_1516611411" r:id="rId35"/>
              </w:object>
            </w:r>
          </w:p>
        </w:tc>
      </w:tr>
      <w:tr w:rsidR="00F71371" w:rsidRPr="00F71371" w:rsidTr="00831AE5">
        <w:tc>
          <w:tcPr>
            <w:tcW w:w="4788" w:type="dxa"/>
          </w:tcPr>
          <w:p w:rsidR="00F71371" w:rsidRPr="00F71371" w:rsidRDefault="00F71371" w:rsidP="00F71371">
            <w:pPr>
              <w:pStyle w:val="ListParagraph"/>
              <w:numPr>
                <w:ilvl w:val="0"/>
                <w:numId w:val="5"/>
              </w:numPr>
            </w:pPr>
            <w:r w:rsidRPr="00F71371">
              <w:rPr>
                <w:position w:val="-24"/>
              </w:rPr>
              <w:object w:dxaOrig="1280" w:dyaOrig="620">
                <v:shape id="_x0000_i1038" type="#_x0000_t75" style="width:64.5pt;height:31.15pt" o:ole="">
                  <v:imagedata r:id="rId36" o:title=""/>
                </v:shape>
                <o:OLEObject Type="Embed" ProgID="Equation.DSMT4" ShapeID="_x0000_i1038" DrawAspect="Content" ObjectID="_1516611412" r:id="rId37"/>
              </w:object>
            </w:r>
          </w:p>
          <w:p w:rsidR="00F71371" w:rsidRPr="00F71371" w:rsidRDefault="00F71371" w:rsidP="00831AE5"/>
          <w:p w:rsidR="00F71371" w:rsidRPr="00F71371" w:rsidRDefault="00F71371" w:rsidP="00831AE5"/>
          <w:p w:rsidR="00F71371" w:rsidRPr="00F71371" w:rsidRDefault="00F71371" w:rsidP="00831AE5"/>
          <w:p w:rsidR="00F71371" w:rsidRPr="00F71371" w:rsidRDefault="00F71371" w:rsidP="00831AE5"/>
        </w:tc>
        <w:tc>
          <w:tcPr>
            <w:tcW w:w="4788" w:type="dxa"/>
          </w:tcPr>
          <w:p w:rsidR="00F71371" w:rsidRPr="00F71371" w:rsidRDefault="00F71371" w:rsidP="00F71371">
            <w:pPr>
              <w:pStyle w:val="ListParagraph"/>
              <w:numPr>
                <w:ilvl w:val="0"/>
                <w:numId w:val="5"/>
              </w:numPr>
            </w:pPr>
            <w:r w:rsidRPr="00F71371">
              <w:rPr>
                <w:position w:val="-24"/>
              </w:rPr>
              <w:object w:dxaOrig="1380" w:dyaOrig="620">
                <v:shape id="_x0000_i1039" type="#_x0000_t75" style="width:68.8pt;height:31.15pt" o:ole="">
                  <v:imagedata r:id="rId38" o:title=""/>
                </v:shape>
                <o:OLEObject Type="Embed" ProgID="Equation.DSMT4" ShapeID="_x0000_i1039" DrawAspect="Content" ObjectID="_1516611413" r:id="rId39"/>
              </w:object>
            </w:r>
          </w:p>
        </w:tc>
      </w:tr>
    </w:tbl>
    <w:p w:rsidR="00F71371" w:rsidRPr="002A7EEC" w:rsidRDefault="00F71371" w:rsidP="001C298D"/>
    <w:sectPr w:rsidR="00F71371" w:rsidRPr="002A7EEC" w:rsidSect="00FA0B7E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D8" w:rsidRDefault="005206D8" w:rsidP="002A7EEC">
      <w:r>
        <w:separator/>
      </w:r>
    </w:p>
  </w:endnote>
  <w:endnote w:type="continuationSeparator" w:id="0">
    <w:p w:rsidR="005206D8" w:rsidRDefault="005206D8" w:rsidP="002A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D8" w:rsidRDefault="005206D8" w:rsidP="002A7EEC">
      <w:r>
        <w:separator/>
      </w:r>
    </w:p>
  </w:footnote>
  <w:footnote w:type="continuationSeparator" w:id="0">
    <w:p w:rsidR="005206D8" w:rsidRDefault="005206D8" w:rsidP="002A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EC" w:rsidRDefault="002A7EEC">
    <w:pPr>
      <w:pStyle w:val="Header"/>
    </w:pPr>
    <w:r>
      <w:t>Honor’s Geometry</w:t>
    </w:r>
    <w:r>
      <w:tab/>
    </w:r>
    <w:r>
      <w:tab/>
      <w:t>Name: _______________________</w:t>
    </w:r>
  </w:p>
  <w:p w:rsidR="002A7EEC" w:rsidRDefault="002A7EEC">
    <w:pPr>
      <w:pStyle w:val="Header"/>
    </w:pPr>
    <w:r>
      <w:t>6.0 Proportions Extra Practice</w:t>
    </w:r>
    <w:r>
      <w:tab/>
    </w:r>
    <w:r>
      <w:tab/>
      <w:t>Period: _____ Date: 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04" w:rsidRDefault="00AA2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94C"/>
    <w:multiLevelType w:val="hybridMultilevel"/>
    <w:tmpl w:val="C268BDC6"/>
    <w:lvl w:ilvl="0" w:tplc="9A868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4FF"/>
    <w:multiLevelType w:val="hybridMultilevel"/>
    <w:tmpl w:val="574C9362"/>
    <w:lvl w:ilvl="0" w:tplc="9A868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0627"/>
    <w:multiLevelType w:val="hybridMultilevel"/>
    <w:tmpl w:val="CFBA9E30"/>
    <w:lvl w:ilvl="0" w:tplc="45C29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4D7A"/>
    <w:multiLevelType w:val="hybridMultilevel"/>
    <w:tmpl w:val="C268BDC6"/>
    <w:lvl w:ilvl="0" w:tplc="9A868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4DDE"/>
    <w:multiLevelType w:val="hybridMultilevel"/>
    <w:tmpl w:val="FCE80776"/>
    <w:lvl w:ilvl="0" w:tplc="45C29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71F"/>
    <w:multiLevelType w:val="hybridMultilevel"/>
    <w:tmpl w:val="CFBA9E30"/>
    <w:lvl w:ilvl="0" w:tplc="45C29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681"/>
    <w:multiLevelType w:val="hybridMultilevel"/>
    <w:tmpl w:val="D682CC24"/>
    <w:lvl w:ilvl="0" w:tplc="45C29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405A9"/>
    <w:multiLevelType w:val="hybridMultilevel"/>
    <w:tmpl w:val="C0E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EEC"/>
    <w:rsid w:val="001C298D"/>
    <w:rsid w:val="002A7EEC"/>
    <w:rsid w:val="002D6490"/>
    <w:rsid w:val="003110BC"/>
    <w:rsid w:val="003F7059"/>
    <w:rsid w:val="003F7ACF"/>
    <w:rsid w:val="004D7BB7"/>
    <w:rsid w:val="005206D8"/>
    <w:rsid w:val="006673F3"/>
    <w:rsid w:val="006D3B2A"/>
    <w:rsid w:val="008A0790"/>
    <w:rsid w:val="00A74DB1"/>
    <w:rsid w:val="00AA2C04"/>
    <w:rsid w:val="00C119B6"/>
    <w:rsid w:val="00C14786"/>
    <w:rsid w:val="00C3653E"/>
    <w:rsid w:val="00DB20F7"/>
    <w:rsid w:val="00F01FA3"/>
    <w:rsid w:val="00F71371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EEC"/>
  </w:style>
  <w:style w:type="paragraph" w:styleId="Footer">
    <w:name w:val="footer"/>
    <w:basedOn w:val="Normal"/>
    <w:link w:val="FooterChar"/>
    <w:uiPriority w:val="99"/>
    <w:semiHidden/>
    <w:unhideWhenUsed/>
    <w:rsid w:val="002A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EEC"/>
  </w:style>
  <w:style w:type="table" w:styleId="TableGrid">
    <w:name w:val="Table Grid"/>
    <w:basedOn w:val="TableNormal"/>
    <w:uiPriority w:val="59"/>
    <w:rsid w:val="002A7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3</cp:revision>
  <dcterms:created xsi:type="dcterms:W3CDTF">2015-11-25T15:31:00Z</dcterms:created>
  <dcterms:modified xsi:type="dcterms:W3CDTF">2016-02-10T17:10:00Z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